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588" w:rsidRDefault="00773588" w:rsidP="007735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76BA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76BA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A76BA3">
        <w:rPr>
          <w:rFonts w:ascii="Times New Roman" w:hAnsi="Times New Roman" w:cs="Times New Roman"/>
          <w:b/>
          <w:sz w:val="24"/>
          <w:szCs w:val="24"/>
        </w:rPr>
        <w:t xml:space="preserve">DO REGULAMINU PUNKTU SELEKTYWNEGO ZBIERANIA ODPADÓW KOMUNALNYCH </w:t>
      </w:r>
    </w:p>
    <w:p w:rsidR="00773588" w:rsidRPr="00A76BA3" w:rsidRDefault="00773588" w:rsidP="007735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588" w:rsidRPr="00A76BA3" w:rsidRDefault="00773588" w:rsidP="007735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O POCHODZENIU ODPADÓW</w:t>
      </w:r>
    </w:p>
    <w:p w:rsidR="00773588" w:rsidRDefault="00773588" w:rsidP="00773588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</w:p>
    <w:p w:rsidR="00773588" w:rsidRDefault="00773588" w:rsidP="0077358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niżej podpisany: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773588" w:rsidRPr="001838EA" w:rsidTr="00273086">
        <w:trPr>
          <w:trHeight w:val="454"/>
        </w:trPr>
        <w:tc>
          <w:tcPr>
            <w:tcW w:w="9886" w:type="dxa"/>
            <w:vAlign w:val="center"/>
          </w:tcPr>
          <w:p w:rsidR="00773588" w:rsidRPr="001838EA" w:rsidRDefault="00773588" w:rsidP="0027308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838EA">
              <w:rPr>
                <w:rFonts w:ascii="Times New Roman" w:hAnsi="Times New Roman" w:cs="Times New Roman"/>
                <w:b/>
                <w:sz w:val="24"/>
              </w:rPr>
              <w:t>Imię:</w:t>
            </w:r>
          </w:p>
        </w:tc>
      </w:tr>
      <w:tr w:rsidR="00773588" w:rsidRPr="001838EA" w:rsidTr="00273086">
        <w:trPr>
          <w:trHeight w:val="454"/>
        </w:trPr>
        <w:tc>
          <w:tcPr>
            <w:tcW w:w="9886" w:type="dxa"/>
            <w:vAlign w:val="center"/>
          </w:tcPr>
          <w:p w:rsidR="00773588" w:rsidRPr="001838EA" w:rsidRDefault="00773588" w:rsidP="0027308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838EA">
              <w:rPr>
                <w:rFonts w:ascii="Times New Roman" w:hAnsi="Times New Roman" w:cs="Times New Roman"/>
                <w:b/>
                <w:sz w:val="24"/>
              </w:rPr>
              <w:t>Nazwisko:</w:t>
            </w:r>
          </w:p>
        </w:tc>
      </w:tr>
      <w:tr w:rsidR="00773588" w:rsidRPr="001838EA" w:rsidTr="00273086">
        <w:trPr>
          <w:trHeight w:val="454"/>
        </w:trPr>
        <w:tc>
          <w:tcPr>
            <w:tcW w:w="9886" w:type="dxa"/>
            <w:vAlign w:val="center"/>
          </w:tcPr>
          <w:p w:rsidR="00773588" w:rsidRPr="001838EA" w:rsidRDefault="00773588" w:rsidP="0027308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838EA">
              <w:rPr>
                <w:rFonts w:ascii="Times New Roman" w:hAnsi="Times New Roman" w:cs="Times New Roman"/>
                <w:b/>
                <w:sz w:val="24"/>
              </w:rPr>
              <w:t>Adres:</w:t>
            </w:r>
          </w:p>
        </w:tc>
      </w:tr>
      <w:tr w:rsidR="00773588" w:rsidRPr="001838EA" w:rsidTr="00273086">
        <w:trPr>
          <w:trHeight w:val="454"/>
        </w:trPr>
        <w:tc>
          <w:tcPr>
            <w:tcW w:w="9886" w:type="dxa"/>
            <w:vAlign w:val="center"/>
          </w:tcPr>
          <w:p w:rsidR="00773588" w:rsidRPr="001838EA" w:rsidRDefault="00773588" w:rsidP="0027308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838EA">
              <w:rPr>
                <w:rFonts w:ascii="Times New Roman" w:hAnsi="Times New Roman" w:cs="Times New Roman"/>
                <w:b/>
                <w:sz w:val="24"/>
              </w:rPr>
              <w:t>PESEL:</w:t>
            </w:r>
          </w:p>
        </w:tc>
      </w:tr>
    </w:tbl>
    <w:p w:rsidR="00773588" w:rsidRDefault="00773588" w:rsidP="0077358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73588" w:rsidRDefault="00773588" w:rsidP="0077358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przywiezione w dniu dzisiejszym na teren PSZOK w Rzemiechowie odpady w postaci: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773588" w:rsidRPr="001838EA" w:rsidTr="00273086">
        <w:trPr>
          <w:trHeight w:val="454"/>
        </w:trPr>
        <w:tc>
          <w:tcPr>
            <w:tcW w:w="9886" w:type="dxa"/>
          </w:tcPr>
          <w:p w:rsidR="00773588" w:rsidRPr="001838EA" w:rsidRDefault="00773588" w:rsidP="0027308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1838EA">
              <w:rPr>
                <w:rFonts w:ascii="Times New Roman" w:hAnsi="Times New Roman" w:cs="Times New Roman"/>
                <w:i/>
                <w:sz w:val="24"/>
              </w:rPr>
              <w:t>Opis dostarczonych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odpadów – rodzaj i ilość:</w:t>
            </w:r>
          </w:p>
        </w:tc>
      </w:tr>
      <w:tr w:rsidR="00773588" w:rsidRPr="001838EA" w:rsidTr="00273086">
        <w:trPr>
          <w:trHeight w:val="454"/>
        </w:trPr>
        <w:tc>
          <w:tcPr>
            <w:tcW w:w="9886" w:type="dxa"/>
          </w:tcPr>
          <w:p w:rsidR="00773588" w:rsidRPr="001838EA" w:rsidRDefault="00773588" w:rsidP="0027308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773588" w:rsidRPr="001838EA" w:rsidTr="00273086">
        <w:trPr>
          <w:trHeight w:val="454"/>
        </w:trPr>
        <w:tc>
          <w:tcPr>
            <w:tcW w:w="9886" w:type="dxa"/>
          </w:tcPr>
          <w:p w:rsidR="00773588" w:rsidRPr="001838EA" w:rsidRDefault="00773588" w:rsidP="0027308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773588" w:rsidRPr="001838EA" w:rsidTr="00273086">
        <w:trPr>
          <w:trHeight w:val="454"/>
        </w:trPr>
        <w:tc>
          <w:tcPr>
            <w:tcW w:w="9886" w:type="dxa"/>
          </w:tcPr>
          <w:p w:rsidR="00773588" w:rsidRPr="001838EA" w:rsidRDefault="00773588" w:rsidP="0027308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773588" w:rsidRPr="001838EA" w:rsidTr="00273086">
        <w:trPr>
          <w:trHeight w:val="454"/>
        </w:trPr>
        <w:tc>
          <w:tcPr>
            <w:tcW w:w="9886" w:type="dxa"/>
          </w:tcPr>
          <w:p w:rsidR="00773588" w:rsidRPr="001838EA" w:rsidRDefault="00773588" w:rsidP="0027308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773588" w:rsidRDefault="00773588" w:rsidP="00773588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3588" w:rsidRPr="001838EA" w:rsidRDefault="00773588" w:rsidP="00773588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38EA">
        <w:rPr>
          <w:rFonts w:ascii="Times New Roman" w:hAnsi="Times New Roman" w:cs="Times New Roman"/>
          <w:b/>
          <w:sz w:val="24"/>
          <w:szCs w:val="24"/>
        </w:rPr>
        <w:t>są odpadami komunalnymi i nie pochodzą z działalności gospodarczej.</w:t>
      </w:r>
    </w:p>
    <w:p w:rsidR="00773588" w:rsidRDefault="00773588" w:rsidP="00773588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3588" w:rsidRPr="001838EA" w:rsidRDefault="00773588" w:rsidP="0077358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838EA">
        <w:rPr>
          <w:rFonts w:ascii="Times New Roman" w:hAnsi="Times New Roman" w:cs="Times New Roman"/>
          <w:b/>
          <w:sz w:val="20"/>
          <w:szCs w:val="24"/>
        </w:rPr>
        <w:t>Oświadczam, że zdaję sobie sprawę, iż korzystanie z PSZOK możliwe jest na zasadach przewidzianych w przepisach aktów prawa miejscowego Związku Międzygminnego „EKO SIÓDEMKA”, a mieszkańcy mogą oddawać do PSZOK odpady wskazane w Załączniku nr 1 do Regulaminu. Wiem, że podanie nieprawdy Operatorowi PSZOK może być traktowane jako doprowadzenie do niekorzystnego rozporządzenia mieniem przez Związek Międzygminny „EKO SIÓDEMKA” oraz Operatora PSZOK za pomocą wprowadzenia Operatora PSZOK w błąd w celu osiągnięcia korzyści majątkowej, tj. wypełniać znamiona art. 286 k.k.</w:t>
      </w:r>
    </w:p>
    <w:p w:rsidR="00773588" w:rsidRPr="001838EA" w:rsidRDefault="00773588" w:rsidP="0077358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 w:rsidRPr="001838EA">
        <w:rPr>
          <w:rFonts w:ascii="Times New Roman" w:hAnsi="Times New Roman" w:cs="Times New Roman"/>
          <w:i/>
          <w:sz w:val="18"/>
          <w:szCs w:val="24"/>
        </w:rPr>
        <w:t>Art. 286 k.k.</w:t>
      </w:r>
    </w:p>
    <w:p w:rsidR="00773588" w:rsidRPr="001838EA" w:rsidRDefault="00773588" w:rsidP="0077358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 w:rsidRPr="001838EA">
        <w:rPr>
          <w:rFonts w:ascii="Times New Roman" w:hAnsi="Times New Roman" w:cs="Times New Roman"/>
          <w:i/>
          <w:sz w:val="18"/>
          <w:szCs w:val="24"/>
        </w:rPr>
        <w:t>§ 1. Kto, w celu osiągnięcia korzyści majątkowej, doprowadza inną osobę do niekorzystnego rozporządzenia własnym lub cudzym mieniem za pomocą wprowadzenia jej w błąd albo wyzyskania błędu lub niezdolności do należytego pojmowania przedsiębranego działania,</w:t>
      </w:r>
    </w:p>
    <w:p w:rsidR="00773588" w:rsidRPr="001838EA" w:rsidRDefault="00773588" w:rsidP="0077358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 w:rsidRPr="001838EA">
        <w:rPr>
          <w:rFonts w:ascii="Times New Roman" w:hAnsi="Times New Roman" w:cs="Times New Roman"/>
          <w:i/>
          <w:sz w:val="18"/>
          <w:szCs w:val="24"/>
        </w:rPr>
        <w:t>podlega karze pozbawienia wolności od 6 miesięcy do lat 8.</w:t>
      </w:r>
    </w:p>
    <w:p w:rsidR="00773588" w:rsidRPr="001838EA" w:rsidRDefault="00773588" w:rsidP="0077358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 w:rsidRPr="001838EA">
        <w:rPr>
          <w:rFonts w:ascii="Times New Roman" w:hAnsi="Times New Roman" w:cs="Times New Roman"/>
          <w:i/>
          <w:sz w:val="18"/>
          <w:szCs w:val="24"/>
        </w:rPr>
        <w:t>§ 2. Tej samej karze podlega, kto żąda korzyści majątkowej w zamian za zwrot bezprawnie zabranej rzeczy.</w:t>
      </w:r>
    </w:p>
    <w:p w:rsidR="00773588" w:rsidRPr="001838EA" w:rsidRDefault="00773588" w:rsidP="0077358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 w:rsidRPr="001838EA">
        <w:rPr>
          <w:rFonts w:ascii="Times New Roman" w:hAnsi="Times New Roman" w:cs="Times New Roman"/>
          <w:i/>
          <w:sz w:val="18"/>
          <w:szCs w:val="24"/>
        </w:rPr>
        <w:t>§ 3. W wypadku mniejszej wagi, sprawca</w:t>
      </w:r>
    </w:p>
    <w:p w:rsidR="00773588" w:rsidRPr="001838EA" w:rsidRDefault="00773588" w:rsidP="0077358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 w:rsidRPr="001838EA">
        <w:rPr>
          <w:rFonts w:ascii="Times New Roman" w:hAnsi="Times New Roman" w:cs="Times New Roman"/>
          <w:i/>
          <w:sz w:val="18"/>
          <w:szCs w:val="24"/>
        </w:rPr>
        <w:t>podlega grzywnie, karze ograniczenia wolności albo pozbawienia wolności do lat 2.</w:t>
      </w:r>
    </w:p>
    <w:p w:rsidR="00773588" w:rsidRDefault="00773588" w:rsidP="0077358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 w:rsidRPr="001838EA">
        <w:rPr>
          <w:rFonts w:ascii="Times New Roman" w:hAnsi="Times New Roman" w:cs="Times New Roman"/>
          <w:i/>
          <w:sz w:val="18"/>
          <w:szCs w:val="24"/>
        </w:rPr>
        <w:t>§ 4. Jeżeli czyn określony w § 1-3 popełniono na szkodę osoby najbliższej, ściganie następuje na wniosek pokrzywdzonego.</w:t>
      </w:r>
    </w:p>
    <w:p w:rsidR="00773588" w:rsidRDefault="00773588" w:rsidP="0077358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18"/>
          <w:szCs w:val="24"/>
        </w:rPr>
      </w:pPr>
    </w:p>
    <w:p w:rsidR="00773588" w:rsidRDefault="00773588" w:rsidP="00773588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…………………………………</w:t>
      </w:r>
    </w:p>
    <w:p w:rsidR="00A70E38" w:rsidRPr="00773588" w:rsidRDefault="00773588" w:rsidP="00773588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podpis</w:t>
      </w:r>
    </w:p>
    <w:sectPr w:rsidR="00A70E38" w:rsidRPr="00773588" w:rsidSect="001838EA">
      <w:pgSz w:w="11906" w:h="16838"/>
      <w:pgMar w:top="1440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88"/>
    <w:rsid w:val="00773588"/>
    <w:rsid w:val="00A7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1D82"/>
  <w15:chartTrackingRefBased/>
  <w15:docId w15:val="{0BEFE158-872B-4F68-9EB4-2EB99213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58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Mąka</dc:creator>
  <cp:keywords/>
  <dc:description/>
  <cp:lastModifiedBy>Mikołaj Mąka</cp:lastModifiedBy>
  <cp:revision>1</cp:revision>
  <dcterms:created xsi:type="dcterms:W3CDTF">2020-03-26T08:54:00Z</dcterms:created>
  <dcterms:modified xsi:type="dcterms:W3CDTF">2020-03-26T08:58:00Z</dcterms:modified>
</cp:coreProperties>
</file>